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B" w:rsidRDefault="007047FB" w:rsidP="007047FB">
      <w:pPr>
        <w:pStyle w:val="ConsPlusNormal"/>
        <w:jc w:val="both"/>
      </w:pPr>
    </w:p>
    <w:p w:rsidR="007047FB" w:rsidRDefault="007047FB" w:rsidP="007047FB">
      <w:pPr>
        <w:pStyle w:val="ConsPlusNormal"/>
        <w:jc w:val="both"/>
      </w:pPr>
    </w:p>
    <w:p w:rsidR="007047FB" w:rsidRDefault="007047FB" w:rsidP="007047FB">
      <w:pPr>
        <w:pStyle w:val="ConsPlusNormal"/>
        <w:jc w:val="right"/>
      </w:pPr>
      <w:r>
        <w:t>Приложение № 6</w:t>
      </w:r>
    </w:p>
    <w:p w:rsidR="007047FB" w:rsidRDefault="007047FB" w:rsidP="007047FB">
      <w:pPr>
        <w:pStyle w:val="ConsPlusNormal"/>
        <w:jc w:val="right"/>
      </w:pPr>
      <w:r>
        <w:t>к стандартам раскрытия информации</w:t>
      </w:r>
    </w:p>
    <w:p w:rsidR="007047FB" w:rsidRDefault="007047FB" w:rsidP="007047FB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7047FB" w:rsidRDefault="007047FB" w:rsidP="007047FB">
      <w:pPr>
        <w:pStyle w:val="ConsPlusNormal"/>
        <w:jc w:val="right"/>
      </w:pPr>
      <w:r>
        <w:t>рынков электрической энергии</w:t>
      </w:r>
    </w:p>
    <w:p w:rsidR="007047FB" w:rsidRDefault="007047FB" w:rsidP="007047FB">
      <w:pPr>
        <w:pStyle w:val="ConsPlusNormal"/>
        <w:jc w:val="right"/>
      </w:pPr>
    </w:p>
    <w:p w:rsidR="007047FB" w:rsidRDefault="007047FB" w:rsidP="007047FB">
      <w:pPr>
        <w:pStyle w:val="ConsPlusNormal"/>
        <w:jc w:val="right"/>
      </w:pPr>
    </w:p>
    <w:p w:rsidR="007047FB" w:rsidRDefault="007047FB" w:rsidP="007047FB">
      <w:pPr>
        <w:pStyle w:val="ConsPlusNormal"/>
        <w:jc w:val="both"/>
      </w:pPr>
    </w:p>
    <w:p w:rsidR="007047FB" w:rsidRDefault="007047FB" w:rsidP="007047FB">
      <w:pPr>
        <w:pStyle w:val="ConsPlusNormal"/>
        <w:jc w:val="center"/>
      </w:pPr>
      <w:r>
        <w:t>ФАКТИЧЕСКИЕ СРЕДНИЕ ДАННЫЕ</w:t>
      </w:r>
    </w:p>
    <w:p w:rsidR="007047FB" w:rsidRDefault="007047FB" w:rsidP="007047FB">
      <w:pPr>
        <w:pStyle w:val="ConsPlusNormal"/>
        <w:jc w:val="center"/>
      </w:pPr>
      <w:r>
        <w:t>о присоединенных объемах максимальной мощности</w:t>
      </w:r>
    </w:p>
    <w:p w:rsidR="007047FB" w:rsidRDefault="007047FB" w:rsidP="007047FB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по каждому мероприятию</w:t>
      </w:r>
    </w:p>
    <w:p w:rsidR="007047FB" w:rsidRDefault="007047FB" w:rsidP="00704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216"/>
        <w:gridCol w:w="2041"/>
        <w:gridCol w:w="1928"/>
      </w:tblGrid>
      <w:tr w:rsidR="007047FB" w:rsidRPr="0046666E" w:rsidTr="007047FB">
        <w:tc>
          <w:tcPr>
            <w:tcW w:w="5670" w:type="dxa"/>
            <w:gridSpan w:val="2"/>
          </w:tcPr>
          <w:p w:rsidR="007047FB" w:rsidRDefault="007047FB" w:rsidP="005677A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</w:tcPr>
          <w:p w:rsidR="007047FB" w:rsidRDefault="007047FB" w:rsidP="005677AE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</w:tcPr>
          <w:p w:rsidR="007047FB" w:rsidRDefault="007047FB" w:rsidP="005677AE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7047FB" w:rsidRPr="0046666E" w:rsidTr="007047FB">
        <w:tc>
          <w:tcPr>
            <w:tcW w:w="454" w:type="dxa"/>
          </w:tcPr>
          <w:p w:rsidR="007047FB" w:rsidRDefault="007047FB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047FB" w:rsidRDefault="007047FB" w:rsidP="005677AE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</w:tr>
      <w:tr w:rsidR="007047FB" w:rsidRPr="0046666E" w:rsidTr="007047FB">
        <w:tc>
          <w:tcPr>
            <w:tcW w:w="454" w:type="dxa"/>
          </w:tcPr>
          <w:p w:rsidR="007047FB" w:rsidRDefault="007047FB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047FB" w:rsidRDefault="007047FB" w:rsidP="005677AE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</w:tr>
      <w:tr w:rsidR="007047FB" w:rsidRPr="0046666E" w:rsidTr="007047FB">
        <w:tc>
          <w:tcPr>
            <w:tcW w:w="454" w:type="dxa"/>
          </w:tcPr>
          <w:p w:rsidR="007047FB" w:rsidRDefault="007047FB" w:rsidP="0056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047FB" w:rsidRDefault="007047FB" w:rsidP="005677AE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7047FB" w:rsidRDefault="002F3CB5" w:rsidP="005677AE">
            <w:pPr>
              <w:pStyle w:val="ConsPlusNormal"/>
            </w:pPr>
            <w:r>
              <w:t>-</w:t>
            </w:r>
          </w:p>
        </w:tc>
      </w:tr>
    </w:tbl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047FB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3CB5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047FB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D7816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2015-11-11T07:04:00Z</dcterms:created>
  <dcterms:modified xsi:type="dcterms:W3CDTF">2015-11-13T11:27:00Z</dcterms:modified>
</cp:coreProperties>
</file>